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1B" w:rsidRPr="004B63C8" w:rsidRDefault="0082349D" w:rsidP="0052611B">
      <w:pPr>
        <w:ind w:left="36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Application</w:t>
      </w:r>
      <w:r w:rsidRPr="004B63C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for</w:t>
      </w:r>
      <w:r w:rsidRPr="004B63C8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residence</w:t>
      </w:r>
    </w:p>
    <w:p w:rsidR="0082349D" w:rsidRDefault="0082349D" w:rsidP="0052611B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Given</w:t>
      </w:r>
      <w:r w:rsidRPr="008234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application</w:t>
      </w:r>
      <w:r w:rsidRPr="008234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8234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52611B" w:rsidRPr="008234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submitted to the </w:t>
      </w:r>
      <w:r w:rsidR="004B07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Dormitory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Coordinator at least</w:t>
      </w:r>
      <w:r w:rsidR="004B63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10 </w:t>
      </w:r>
      <w:r w:rsidR="004B071D">
        <w:rPr>
          <w:rFonts w:ascii="Times New Roman" w:hAnsi="Times New Roman" w:cs="Times New Roman"/>
          <w:i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days before the supposed residence in printed and </w:t>
      </w:r>
      <w:r w:rsidR="00A375D3">
        <w:rPr>
          <w:rFonts w:ascii="Times New Roman" w:hAnsi="Times New Roman" w:cs="Times New Roman"/>
          <w:i/>
          <w:sz w:val="24"/>
          <w:szCs w:val="24"/>
          <w:lang w:val="en-US"/>
        </w:rPr>
        <w:t>non-legible form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PLEASE ATTACH </w:t>
      </w:r>
      <w:r w:rsidR="004B07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COPY OF PASSPORT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 THE APPLICATION. The copy of applica</w:t>
      </w:r>
      <w:r w:rsidR="00A375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tion is given along with required medical documents to the Medical Office of AUCA (further on as </w:t>
      </w:r>
      <w:proofErr w:type="spellStart"/>
      <w:r w:rsidR="00A375D3" w:rsidRPr="004B071D">
        <w:rPr>
          <w:rFonts w:ascii="Times New Roman" w:hAnsi="Times New Roman" w:cs="Times New Roman"/>
          <w:i/>
          <w:sz w:val="24"/>
          <w:szCs w:val="24"/>
          <w:lang w:val="en-US"/>
        </w:rPr>
        <w:t>medoffice</w:t>
      </w:r>
      <w:proofErr w:type="spellEnd"/>
      <w:r w:rsidR="00A375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at least 10 </w:t>
      </w:r>
      <w:r w:rsidR="004B071D">
        <w:rPr>
          <w:rFonts w:ascii="Times New Roman" w:hAnsi="Times New Roman" w:cs="Times New Roman"/>
          <w:i/>
          <w:sz w:val="24"/>
          <w:szCs w:val="24"/>
          <w:lang w:val="en-US"/>
        </w:rPr>
        <w:t>business</w:t>
      </w:r>
      <w:r w:rsidR="00A375D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days before the supposed residence in printed </w:t>
      </w:r>
      <w:r w:rsidR="004B07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 soft </w:t>
      </w:r>
      <w:r w:rsidR="00A375D3">
        <w:rPr>
          <w:rFonts w:ascii="Times New Roman" w:hAnsi="Times New Roman" w:cs="Times New Roman"/>
          <w:i/>
          <w:sz w:val="24"/>
          <w:szCs w:val="24"/>
          <w:lang w:val="en-US"/>
        </w:rPr>
        <w:t>form.</w:t>
      </w:r>
    </w:p>
    <w:p w:rsidR="00990CAC" w:rsidRPr="004B63C8" w:rsidRDefault="00A375D3" w:rsidP="004B63C8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Within three working days from the date of acceptance of the application, </w:t>
      </w:r>
      <w:proofErr w:type="spellStart"/>
      <w:r w:rsidR="00420F5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B071D">
        <w:rPr>
          <w:rFonts w:ascii="Times New Roman" w:hAnsi="Times New Roman" w:cs="Times New Roman"/>
          <w:i/>
          <w:sz w:val="24"/>
          <w:szCs w:val="24"/>
          <w:lang w:val="en-US"/>
        </w:rPr>
        <w:t>edoffice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adjudicates about the assignment </w:t>
      </w:r>
      <w:r w:rsidR="00990C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admission for residence. Only individuals, who have received allowance for residence, can </w:t>
      </w:r>
      <w:r w:rsidR="00990CAC" w:rsidRPr="004B071D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="00990C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a place at AUCA Dormitory.</w:t>
      </w:r>
    </w:p>
    <w:p w:rsidR="00990CAC" w:rsidRPr="004B63C8" w:rsidRDefault="00990CAC" w:rsidP="004B63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Default="004B63C8" w:rsidP="00990CA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 data</w:t>
      </w:r>
      <w:r w:rsidRPr="00AD6801">
        <w:rPr>
          <w:rFonts w:ascii="Times New Roman" w:hAnsi="Times New Roman" w:cs="Times New Roman"/>
          <w:sz w:val="24"/>
          <w:szCs w:val="24"/>
        </w:rPr>
        <w:t xml:space="preserve"> </w:t>
      </w:r>
      <w:r w:rsidR="0052611B" w:rsidRPr="00AD6801">
        <w:rPr>
          <w:rFonts w:ascii="Times New Roman" w:hAnsi="Times New Roman" w:cs="Times New Roman"/>
          <w:sz w:val="24"/>
          <w:szCs w:val="24"/>
        </w:rPr>
        <w:t>*</w:t>
      </w:r>
    </w:p>
    <w:p w:rsidR="00990CAC" w:rsidRPr="004B63C8" w:rsidRDefault="00990CAC" w:rsidP="004B63C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* Please indicate only in accordance to the passport data</w:t>
      </w:r>
    </w:p>
    <w:p w:rsidR="0052611B" w:rsidRPr="004B63C8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Name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</w:t>
      </w: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Name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: _________________________________</w:t>
      </w:r>
      <w:r w:rsidR="00420F5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Middle Name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: ________________________________</w:t>
      </w:r>
      <w:r w:rsidR="00420F5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52611B" w:rsidRPr="00990CAC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="004B0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underline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Male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990CA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90CA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yyyy</w:t>
      </w:r>
      <w:proofErr w:type="spellEnd"/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): _____ _____ ________</w:t>
      </w: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Citizenship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>: _________________________________</w:t>
      </w:r>
    </w:p>
    <w:p w:rsidR="0052611B" w:rsidRPr="00990CAC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Passport: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 _______№: ______________________</w:t>
      </w:r>
    </w:p>
    <w:p w:rsidR="0052611B" w:rsidRPr="00990CAC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E02FF4" w:rsidRDefault="00990CAC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52611B"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\ </w:t>
      </w: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52611B"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underline</w:t>
      </w:r>
      <w:r w:rsidR="0052611B" w:rsidRPr="00E02FF4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52611B" w:rsidRPr="00E02FF4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990CAC" w:rsidRDefault="004B071D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r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90CAC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asters</w:t>
      </w:r>
      <w:proofErr w:type="gramEnd"/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990CAC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Conference Attendee</w:t>
      </w:r>
      <w:r w:rsidR="0052611B" w:rsidRPr="00990C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90CAC"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:rsidR="0052611B" w:rsidRPr="00990CAC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ED2E2E" w:rsidRDefault="00ED2E2E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ED2E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for students of AUCA</w:t>
      </w:r>
      <w:r w:rsidR="0052611B" w:rsidRPr="00ED2E2E">
        <w:rPr>
          <w:rFonts w:ascii="Times New Roman" w:hAnsi="Times New Roman" w:cs="Times New Roman"/>
          <w:sz w:val="24"/>
          <w:szCs w:val="24"/>
          <w:lang w:val="en-US"/>
        </w:rPr>
        <w:t>): _________________________________________</w:t>
      </w:r>
    </w:p>
    <w:p w:rsidR="0052611B" w:rsidRPr="00ED2E2E" w:rsidRDefault="0052611B" w:rsidP="0052611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ED2E2E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ED2E2E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68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17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1714" w:rsidRPr="004B071D">
        <w:rPr>
          <w:rFonts w:ascii="Times New Roman" w:hAnsi="Times New Roman" w:cs="Times New Roman"/>
          <w:sz w:val="24"/>
          <w:szCs w:val="24"/>
          <w:lang w:val="en-US"/>
        </w:rPr>
        <w:t>Supposed</w:t>
      </w:r>
      <w:r w:rsidR="00ED2E2E">
        <w:rPr>
          <w:rFonts w:ascii="Times New Roman" w:hAnsi="Times New Roman" w:cs="Times New Roman"/>
          <w:sz w:val="24"/>
          <w:szCs w:val="24"/>
          <w:lang w:val="en-US"/>
        </w:rPr>
        <w:t xml:space="preserve"> dates of residency</w:t>
      </w:r>
    </w:p>
    <w:p w:rsidR="00ED2E2E" w:rsidRDefault="00ED2E2E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E2E" w:rsidRDefault="00ED2E2E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Indicate the </w:t>
      </w:r>
      <w:r w:rsidR="00DC1714">
        <w:rPr>
          <w:rFonts w:ascii="Times New Roman" w:hAnsi="Times New Roman" w:cs="Times New Roman"/>
          <w:sz w:val="24"/>
          <w:szCs w:val="24"/>
          <w:lang w:val="en-US"/>
        </w:rPr>
        <w:t>duration of supposed residence to the Dormitory ( in no event sooner than 10 working days after the submission of application) and supposed term of residence.</w:t>
      </w:r>
      <w:r w:rsidR="00DC1714">
        <w:rPr>
          <w:rFonts w:ascii="Times New Roman" w:hAnsi="Times New Roman" w:cs="Times New Roman"/>
          <w:sz w:val="24"/>
          <w:szCs w:val="24"/>
          <w:lang w:val="en-US"/>
        </w:rPr>
        <w:br/>
      </w:r>
      <w:r w:rsidR="00DC1714"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__/__/____ </w:t>
      </w:r>
      <w:r w:rsidR="00DC171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1714"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 __/___/_____.</w:t>
      </w:r>
    </w:p>
    <w:p w:rsidR="0052611B" w:rsidRPr="00E02FF4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DC1714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68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1714"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C1714">
        <w:rPr>
          <w:rFonts w:ascii="Times New Roman" w:hAnsi="Times New Roman" w:cs="Times New Roman"/>
          <w:sz w:val="24"/>
          <w:szCs w:val="24"/>
          <w:lang w:val="en-US"/>
        </w:rPr>
        <w:t>Medical Documents</w:t>
      </w:r>
    </w:p>
    <w:p w:rsidR="0052611B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1714" w:rsidRPr="00DC1714" w:rsidRDefault="00DC1714" w:rsidP="00DC171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9C6CD5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 submitted the copy of a given application to the </w:t>
      </w:r>
      <w:proofErr w:type="spellStart"/>
      <w:r w:rsidR="00420F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237D3">
        <w:rPr>
          <w:rFonts w:ascii="Times New Roman" w:hAnsi="Times New Roman" w:cs="Times New Roman"/>
          <w:sz w:val="24"/>
          <w:szCs w:val="24"/>
          <w:lang w:val="en-US"/>
        </w:rPr>
        <w:t>edoffice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AUCA</w:t>
      </w:r>
      <w:r w:rsidR="009C6CD5">
        <w:rPr>
          <w:rFonts w:ascii="Times New Roman" w:hAnsi="Times New Roman" w:cs="Times New Roman"/>
          <w:sz w:val="24"/>
          <w:szCs w:val="24"/>
          <w:lang w:val="en-US"/>
        </w:rPr>
        <w:t>, along with the medical form “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 about the health condition of the resident</w:t>
      </w:r>
      <w:r w:rsidR="009C6CD5">
        <w:rPr>
          <w:rFonts w:ascii="Times New Roman" w:hAnsi="Times New Roman" w:cs="Times New Roman"/>
          <w:sz w:val="24"/>
          <w:szCs w:val="24"/>
          <w:lang w:val="en-US"/>
        </w:rPr>
        <w:t>/student</w:t>
      </w:r>
      <w:r>
        <w:rPr>
          <w:rFonts w:ascii="Times New Roman" w:hAnsi="Times New Roman" w:cs="Times New Roman"/>
          <w:sz w:val="24"/>
          <w:szCs w:val="24"/>
          <w:lang w:val="en-US"/>
        </w:rPr>
        <w:t>”, as well as medical certificate</w:t>
      </w:r>
      <w:r w:rsidR="009C6CD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63C8">
        <w:rPr>
          <w:rFonts w:ascii="Times New Roman" w:hAnsi="Times New Roman" w:cs="Times New Roman"/>
          <w:sz w:val="24"/>
          <w:szCs w:val="24"/>
          <w:lang w:val="en-US"/>
        </w:rPr>
        <w:t>analy</w:t>
      </w:r>
      <w:r w:rsidR="00420F53">
        <w:rPr>
          <w:rFonts w:ascii="Times New Roman" w:hAnsi="Times New Roman" w:cs="Times New Roman"/>
          <w:sz w:val="24"/>
          <w:szCs w:val="24"/>
          <w:lang w:val="en-US"/>
        </w:rPr>
        <w:t>sis results, mentioned in the “</w:t>
      </w:r>
      <w:r w:rsidR="004B63C8">
        <w:rPr>
          <w:rFonts w:ascii="Times New Roman" w:hAnsi="Times New Roman" w:cs="Times New Roman"/>
          <w:sz w:val="24"/>
          <w:szCs w:val="24"/>
          <w:lang w:val="en-US"/>
        </w:rPr>
        <w:t>List of medical documents”?</w:t>
      </w:r>
    </w:p>
    <w:p w:rsidR="0052611B" w:rsidRPr="004B63C8" w:rsidRDefault="004B63C8" w:rsidP="004B63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No__</w:t>
      </w:r>
      <w:r w:rsidR="009C6CD5">
        <w:rPr>
          <w:rFonts w:ascii="Times New Roman" w:hAnsi="Times New Roman" w:cs="Times New Roman"/>
          <w:sz w:val="24"/>
          <w:szCs w:val="24"/>
          <w:lang w:val="en-US"/>
        </w:rPr>
        <w:t xml:space="preserve">_      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9C6CD5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52611B" w:rsidRPr="004B63C8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6801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4B63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B63C8">
        <w:rPr>
          <w:rFonts w:ascii="Times New Roman" w:hAnsi="Times New Roman" w:cs="Times New Roman"/>
          <w:sz w:val="24"/>
          <w:szCs w:val="24"/>
          <w:lang w:val="en-US"/>
        </w:rPr>
        <w:t>Financial support program</w:t>
      </w:r>
    </w:p>
    <w:p w:rsidR="004B63C8" w:rsidRPr="004B63C8" w:rsidRDefault="004B63C8" w:rsidP="004B63C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B63C8" w:rsidRDefault="004B63C8" w:rsidP="00420F53">
      <w:pPr>
        <w:pStyle w:val="ListParagraph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Discount for the residence is to be agreed with financial </w:t>
      </w:r>
      <w:r w:rsidR="009C6CD5">
        <w:rPr>
          <w:rFonts w:ascii="Times New Roman" w:hAnsi="Times New Roman" w:cs="Times New Roman"/>
          <w:sz w:val="20"/>
          <w:szCs w:val="24"/>
          <w:lang w:val="en-US"/>
        </w:rPr>
        <w:t>aid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F93668">
        <w:rPr>
          <w:rFonts w:ascii="Times New Roman" w:hAnsi="Times New Roman" w:cs="Times New Roman"/>
          <w:sz w:val="20"/>
          <w:szCs w:val="24"/>
          <w:lang w:val="en-US"/>
        </w:rPr>
        <w:t>office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and is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 considered by special </w:t>
      </w:r>
      <w:r w:rsidR="00420F53">
        <w:rPr>
          <w:rFonts w:ascii="Times New Roman" w:hAnsi="Times New Roman" w:cs="Times New Roman"/>
          <w:sz w:val="20"/>
          <w:szCs w:val="24"/>
          <w:lang w:val="en-US"/>
        </w:rPr>
        <w:t xml:space="preserve">residency 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committee. Discounts for the residence </w:t>
      </w:r>
      <w:r w:rsidR="009C6CD5">
        <w:rPr>
          <w:rFonts w:ascii="Times New Roman" w:hAnsi="Times New Roman" w:cs="Times New Roman"/>
          <w:sz w:val="20"/>
          <w:szCs w:val="24"/>
          <w:lang w:val="en-US"/>
        </w:rPr>
        <w:t xml:space="preserve">will be 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given to </w:t>
      </w:r>
      <w:r w:rsidR="009C6CD5">
        <w:rPr>
          <w:rFonts w:ascii="Times New Roman" w:hAnsi="Times New Roman" w:cs="Times New Roman"/>
          <w:sz w:val="20"/>
          <w:szCs w:val="24"/>
          <w:lang w:val="en-US"/>
        </w:rPr>
        <w:t>the limited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 amount of students of AUCA </w:t>
      </w:r>
      <w:r w:rsidR="00F93668">
        <w:rPr>
          <w:rFonts w:ascii="Times New Roman" w:hAnsi="Times New Roman" w:cs="Times New Roman"/>
          <w:sz w:val="20"/>
          <w:szCs w:val="24"/>
          <w:lang w:val="en-US"/>
        </w:rPr>
        <w:t xml:space="preserve">for 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summer season and during academic year upon availability of place in the Dormitory. Discounts are given </w:t>
      </w:r>
      <w:r w:rsidR="00E02FF4">
        <w:rPr>
          <w:rFonts w:ascii="Times New Roman" w:hAnsi="Times New Roman" w:cs="Times New Roman"/>
          <w:sz w:val="20"/>
          <w:szCs w:val="24"/>
          <w:lang w:val="en-US"/>
        </w:rPr>
        <w:t>t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>o students with the grade point average (GPA) higher tha</w:t>
      </w:r>
      <w:r w:rsidR="00E02FF4">
        <w:rPr>
          <w:rFonts w:ascii="Times New Roman" w:hAnsi="Times New Roman" w:cs="Times New Roman"/>
          <w:sz w:val="20"/>
          <w:szCs w:val="24"/>
          <w:lang w:val="en-US"/>
        </w:rPr>
        <w:t>n 3.0. The sum of discount does no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t exceed 65% </w:t>
      </w:r>
      <w:r w:rsidR="00F93668">
        <w:rPr>
          <w:rFonts w:ascii="Times New Roman" w:hAnsi="Times New Roman" w:cs="Times New Roman"/>
          <w:sz w:val="20"/>
          <w:szCs w:val="24"/>
          <w:lang w:val="en-US"/>
        </w:rPr>
        <w:t>of the original</w:t>
      </w:r>
      <w:r w:rsidR="00575909">
        <w:rPr>
          <w:rFonts w:ascii="Times New Roman" w:hAnsi="Times New Roman" w:cs="Times New Roman"/>
          <w:sz w:val="20"/>
          <w:szCs w:val="24"/>
          <w:lang w:val="en-US"/>
        </w:rPr>
        <w:t xml:space="preserve"> fee. The submission of application for the residence should be conducted in the following terms:</w:t>
      </w:r>
    </w:p>
    <w:p w:rsidR="00575909" w:rsidRDefault="00575909" w:rsidP="00575909">
      <w:pPr>
        <w:pStyle w:val="ListParagrap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Residency during t</w:t>
      </w:r>
      <w:r w:rsidR="00692A17">
        <w:rPr>
          <w:rFonts w:ascii="Times New Roman" w:hAnsi="Times New Roman" w:cs="Times New Roman"/>
          <w:sz w:val="20"/>
          <w:szCs w:val="24"/>
          <w:lang w:val="en-US"/>
        </w:rPr>
        <w:t>he summer holidays: applications accepted till May 20</w:t>
      </w:r>
      <w:r w:rsidR="00692A17" w:rsidRPr="00692A17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th</w:t>
      </w:r>
      <w:r w:rsidR="00692A17">
        <w:rPr>
          <w:rFonts w:ascii="Times New Roman" w:hAnsi="Times New Roman" w:cs="Times New Roman"/>
          <w:sz w:val="20"/>
          <w:szCs w:val="24"/>
          <w:lang w:val="en-US"/>
        </w:rPr>
        <w:t>, inclusive</w:t>
      </w:r>
    </w:p>
    <w:p w:rsidR="00692A17" w:rsidRDefault="00692A17" w:rsidP="00575909">
      <w:pPr>
        <w:pStyle w:val="ListParagrap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Residency during full academic year: applications accepted till August 15</w:t>
      </w:r>
      <w:r w:rsidRPr="00692A17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szCs w:val="24"/>
          <w:lang w:val="en-US"/>
        </w:rPr>
        <w:t>, inclusive</w:t>
      </w:r>
      <w:r>
        <w:rPr>
          <w:rFonts w:ascii="Times New Roman" w:hAnsi="Times New Roman" w:cs="Times New Roman"/>
          <w:sz w:val="20"/>
          <w:szCs w:val="24"/>
          <w:lang w:val="en-US"/>
        </w:rPr>
        <w:br/>
        <w:t>Residency during fall semester: applications accepted till August 15</w:t>
      </w:r>
      <w:r w:rsidRPr="00692A17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szCs w:val="24"/>
          <w:lang w:val="en-US"/>
        </w:rPr>
        <w:t>, inclusive</w:t>
      </w:r>
    </w:p>
    <w:p w:rsidR="00692A17" w:rsidRDefault="00692A17" w:rsidP="004B63C8">
      <w:pPr>
        <w:pStyle w:val="ListParagrap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Residency during spring semester: applications accepted till December 15</w:t>
      </w:r>
      <w:r w:rsidRPr="00692A17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0"/>
          <w:szCs w:val="24"/>
          <w:lang w:val="en-US"/>
        </w:rPr>
        <w:t>, inclusive</w:t>
      </w:r>
    </w:p>
    <w:p w:rsidR="0052611B" w:rsidRPr="00692A17" w:rsidRDefault="00692A17" w:rsidP="005261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   The applicant may be asked to su</w:t>
      </w:r>
      <w:r w:rsidR="00E02FF4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bm</w:t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it additional documents for discounting </w:t>
      </w:r>
    </w:p>
    <w:p w:rsidR="0052611B" w:rsidRPr="00E02FF4" w:rsidRDefault="0052611B" w:rsidP="0052611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2A17" w:rsidRDefault="00692A17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71D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discount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scholarship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studying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AUCA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2611B" w:rsidRPr="00692A17" w:rsidRDefault="00692A17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2611B"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__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indicate the full name</w:t>
      </w:r>
      <w:r w:rsidR="0052611B" w:rsidRPr="00692A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20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11B" w:rsidRPr="00692A17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52611B" w:rsidRPr="0043766C" w:rsidRDefault="00692A17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92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71D" w:rsidRPr="004B071D">
        <w:rPr>
          <w:rFonts w:ascii="Times New Roman" w:hAnsi="Times New Roman" w:cs="Times New Roman"/>
          <w:sz w:val="24"/>
          <w:szCs w:val="24"/>
          <w:lang w:val="en-US"/>
        </w:rPr>
        <w:t>claim</w:t>
      </w:r>
      <w:r w:rsidR="004B0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residency discount at the Dormitory?</w:t>
      </w:r>
      <w:r w:rsidR="0043766C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52611B" w:rsidRPr="00E02FF4" w:rsidRDefault="0043766C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02FF4">
        <w:rPr>
          <w:rFonts w:ascii="Times New Roman" w:hAnsi="Times New Roman" w:cs="Times New Roman"/>
          <w:sz w:val="24"/>
          <w:szCs w:val="24"/>
          <w:lang w:val="en-US"/>
        </w:rPr>
        <w:t xml:space="preserve">__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52611B" w:rsidRPr="00E02FF4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52611B" w:rsidRPr="00E02FF4" w:rsidRDefault="0052611B" w:rsidP="005261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Pr="00E02FF4" w:rsidRDefault="00E02FF4" w:rsidP="0052611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chosen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previous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attach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following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official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3766C">
        <w:rPr>
          <w:rFonts w:ascii="Times New Roman" w:hAnsi="Times New Roman" w:cs="Times New Roman"/>
          <w:b/>
          <w:sz w:val="24"/>
          <w:szCs w:val="24"/>
          <w:lang w:val="en-US"/>
        </w:rPr>
        <w:t>transcript</w:t>
      </w:r>
      <w:r w:rsidR="00445C87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5C87">
        <w:rPr>
          <w:rFonts w:ascii="Times New Roman" w:hAnsi="Times New Roman" w:cs="Times New Roman"/>
          <w:b/>
          <w:sz w:val="24"/>
          <w:szCs w:val="24"/>
          <w:lang w:val="en-US"/>
        </w:rPr>
        <w:t>and motivation letter for receiving a discount.</w:t>
      </w:r>
      <w:r w:rsidR="0043766C" w:rsidRPr="0044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2611B" w:rsidRPr="00E02FF4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2611B" w:rsidRDefault="00445C87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application submission</w:t>
      </w:r>
      <w:r w:rsidR="0052611B" w:rsidRPr="00AD6801">
        <w:rPr>
          <w:rFonts w:ascii="Times New Roman" w:hAnsi="Times New Roman" w:cs="Times New Roman"/>
          <w:sz w:val="24"/>
          <w:szCs w:val="24"/>
        </w:rPr>
        <w:t>: __/__/____</w:t>
      </w: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11B" w:rsidRPr="00AD6801" w:rsidRDefault="0052611B" w:rsidP="00526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2611B" w:rsidRPr="004B071D" w:rsidTr="00DD5E5D">
        <w:tc>
          <w:tcPr>
            <w:tcW w:w="9571" w:type="dxa"/>
          </w:tcPr>
          <w:p w:rsidR="0052611B" w:rsidRPr="00445C87" w:rsidRDefault="00445C87" w:rsidP="00DD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NOT </w:t>
            </w:r>
            <w:r w:rsidR="004B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THIS SECTION</w:t>
            </w:r>
            <w:r w:rsidR="0052611B" w:rsidRPr="0044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2611B" w:rsidRPr="00445C87" w:rsidRDefault="00E02FF4" w:rsidP="004B07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Only for </w:t>
            </w:r>
            <w:r w:rsidR="004B0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notes</w:t>
            </w:r>
            <w:r w:rsidR="0044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2611B" w:rsidRPr="0044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2611B" w:rsidRPr="00AD6801" w:rsidTr="00DD5E5D">
        <w:tc>
          <w:tcPr>
            <w:tcW w:w="9571" w:type="dxa"/>
          </w:tcPr>
          <w:p w:rsidR="0052611B" w:rsidRPr="00AD6801" w:rsidRDefault="004B071D" w:rsidP="00DD5E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# </w:t>
            </w:r>
            <w:r w:rsidR="0052611B" w:rsidRPr="00AD6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52611B" w:rsidRPr="00AD68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2611B" w:rsidRPr="00AD6801" w:rsidTr="00DD5E5D">
        <w:tc>
          <w:tcPr>
            <w:tcW w:w="9571" w:type="dxa"/>
          </w:tcPr>
          <w:p w:rsidR="0052611B" w:rsidRPr="00420F53" w:rsidRDefault="00445C87" w:rsidP="00E02F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application </w:t>
            </w:r>
            <w:proofErr w:type="spellStart"/>
            <w:r w:rsidR="00E02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recipiency</w:t>
            </w:r>
            <w:proofErr w:type="spellEnd"/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11B" w:rsidRPr="00AD68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2611B" w:rsidRPr="00AD68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52611B" w:rsidRPr="00AD68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/202____</w:t>
            </w:r>
          </w:p>
        </w:tc>
      </w:tr>
      <w:tr w:rsidR="0052611B" w:rsidRPr="00420F53" w:rsidTr="00DD5E5D">
        <w:tc>
          <w:tcPr>
            <w:tcW w:w="9571" w:type="dxa"/>
          </w:tcPr>
          <w:p w:rsidR="0052611B" w:rsidRDefault="004B071D" w:rsidP="00E02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Approval </w:t>
            </w:r>
            <w:r w:rsidR="00E02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medical indications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611B" w:rsidRPr="0044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52611B" w:rsidRPr="00445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="0042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0F53" w:rsidRDefault="00420F53" w:rsidP="00420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 AUCA’s Medical office _________________________                       P.S.</w:t>
            </w:r>
          </w:p>
          <w:p w:rsidR="00420F53" w:rsidRPr="00420F53" w:rsidRDefault="00420F53" w:rsidP="00E02F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</w:t>
            </w:r>
            <w:r w:rsidRPr="00420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signature</w:t>
            </w:r>
          </w:p>
        </w:tc>
      </w:tr>
      <w:tr w:rsidR="0052611B" w:rsidRPr="00AD6801" w:rsidTr="00DD5E5D">
        <w:tc>
          <w:tcPr>
            <w:tcW w:w="9571" w:type="dxa"/>
          </w:tcPr>
          <w:p w:rsidR="0052611B" w:rsidRPr="00AD6801" w:rsidRDefault="00445C87" w:rsidP="00DD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Discount</w:t>
            </w:r>
            <w:r w:rsidR="0052611B" w:rsidRPr="00AD6801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</w:tbl>
    <w:p w:rsidR="0052611B" w:rsidRPr="00AD6801" w:rsidRDefault="0052611B" w:rsidP="0052611B">
      <w:pPr>
        <w:rPr>
          <w:rFonts w:ascii="Times New Roman" w:hAnsi="Times New Roman" w:cs="Times New Roman"/>
          <w:sz w:val="24"/>
          <w:szCs w:val="24"/>
        </w:rPr>
      </w:pPr>
    </w:p>
    <w:p w:rsidR="001C593A" w:rsidRDefault="00420F53">
      <w:bookmarkStart w:id="0" w:name="_GoBack"/>
      <w:bookmarkEnd w:id="0"/>
    </w:p>
    <w:sectPr w:rsidR="001C593A" w:rsidSect="00CC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980"/>
    <w:multiLevelType w:val="hybridMultilevel"/>
    <w:tmpl w:val="CDF49D12"/>
    <w:lvl w:ilvl="0" w:tplc="A9022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BC2"/>
    <w:rsid w:val="00420F53"/>
    <w:rsid w:val="0043766C"/>
    <w:rsid w:val="00445C87"/>
    <w:rsid w:val="004B071D"/>
    <w:rsid w:val="004B63C8"/>
    <w:rsid w:val="0052611B"/>
    <w:rsid w:val="00575909"/>
    <w:rsid w:val="00692A17"/>
    <w:rsid w:val="0082349D"/>
    <w:rsid w:val="008237D3"/>
    <w:rsid w:val="00990CAC"/>
    <w:rsid w:val="009C6CD5"/>
    <w:rsid w:val="00A06882"/>
    <w:rsid w:val="00A375D3"/>
    <w:rsid w:val="00AF062C"/>
    <w:rsid w:val="00CC753B"/>
    <w:rsid w:val="00DC1714"/>
    <w:rsid w:val="00E02FF4"/>
    <w:rsid w:val="00E13BC2"/>
    <w:rsid w:val="00E3093D"/>
    <w:rsid w:val="00ED2E2E"/>
    <w:rsid w:val="00F9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09A6"/>
  <w15:docId w15:val="{17639704-92C4-4C27-8685-F718EFF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1B"/>
    <w:pPr>
      <w:ind w:left="720"/>
      <w:contextualSpacing/>
    </w:pPr>
  </w:style>
  <w:style w:type="table" w:styleId="TableGrid">
    <w:name w:val="Table Grid"/>
    <w:basedOn w:val="TableNormal"/>
    <w:uiPriority w:val="39"/>
    <w:rsid w:val="005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 Amandykova</cp:lastModifiedBy>
  <cp:revision>11</cp:revision>
  <dcterms:created xsi:type="dcterms:W3CDTF">2016-08-03T07:33:00Z</dcterms:created>
  <dcterms:modified xsi:type="dcterms:W3CDTF">2022-08-23T05:13:00Z</dcterms:modified>
</cp:coreProperties>
</file>